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Pr="0058709F" w:rsidRDefault="00661E9D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58709F">
        <w:rPr>
          <w:rFonts w:cstheme="minorHAnsi"/>
          <w:noProof/>
          <w:sz w:val="20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CDB">
        <w:rPr>
          <w:b/>
          <w:bCs/>
          <w:sz w:val="20"/>
          <w:szCs w:val="20"/>
          <w:u w:val="single"/>
        </w:rPr>
        <w:t>Referat</w:t>
      </w:r>
      <w:r w:rsidR="00D85748" w:rsidRPr="0058709F">
        <w:rPr>
          <w:b/>
          <w:bCs/>
          <w:sz w:val="20"/>
          <w:szCs w:val="20"/>
          <w:u w:val="single"/>
        </w:rPr>
        <w:t xml:space="preserve"> </w:t>
      </w:r>
      <w:r w:rsidR="004A78F3" w:rsidRPr="0058709F">
        <w:rPr>
          <w:b/>
          <w:bCs/>
          <w:sz w:val="20"/>
          <w:szCs w:val="20"/>
          <w:u w:val="single"/>
        </w:rPr>
        <w:t>styremøte</w:t>
      </w:r>
    </w:p>
    <w:p w:rsidR="00CC74BD" w:rsidRPr="0058709F" w:rsidRDefault="00CC74BD">
      <w:pPr>
        <w:rPr>
          <w:sz w:val="20"/>
          <w:szCs w:val="20"/>
        </w:rPr>
      </w:pPr>
    </w:p>
    <w:p w:rsidR="00E14649" w:rsidRPr="0058709F" w:rsidRDefault="00CC74BD">
      <w:pPr>
        <w:rPr>
          <w:b/>
          <w:sz w:val="20"/>
          <w:szCs w:val="20"/>
        </w:rPr>
      </w:pPr>
      <w:r w:rsidRPr="0058709F">
        <w:rPr>
          <w:b/>
          <w:bCs/>
          <w:sz w:val="20"/>
          <w:szCs w:val="20"/>
        </w:rPr>
        <w:t xml:space="preserve">Tid: </w:t>
      </w:r>
      <w:r w:rsidR="00034909">
        <w:rPr>
          <w:b/>
          <w:bCs/>
          <w:sz w:val="20"/>
          <w:szCs w:val="20"/>
        </w:rPr>
        <w:t>23.5</w:t>
      </w:r>
      <w:r w:rsidR="00C61E3B" w:rsidRPr="0058709F">
        <w:rPr>
          <w:b/>
          <w:bCs/>
          <w:sz w:val="20"/>
          <w:szCs w:val="20"/>
        </w:rPr>
        <w:t>.</w:t>
      </w:r>
      <w:r w:rsidR="00AC3719" w:rsidRPr="0058709F">
        <w:rPr>
          <w:b/>
          <w:bCs/>
          <w:sz w:val="20"/>
          <w:szCs w:val="20"/>
        </w:rPr>
        <w:t>2017</w:t>
      </w:r>
      <w:r w:rsidR="00B22601" w:rsidRPr="0058709F">
        <w:rPr>
          <w:b/>
          <w:bCs/>
          <w:sz w:val="20"/>
          <w:szCs w:val="20"/>
        </w:rPr>
        <w:t xml:space="preserve"> kl</w:t>
      </w:r>
      <w:r w:rsidR="005F2AFD" w:rsidRPr="0058709F">
        <w:rPr>
          <w:b/>
          <w:bCs/>
          <w:sz w:val="20"/>
          <w:szCs w:val="20"/>
        </w:rPr>
        <w:t>.</w:t>
      </w:r>
      <w:r w:rsidR="00034909">
        <w:rPr>
          <w:b/>
          <w:bCs/>
          <w:sz w:val="20"/>
          <w:szCs w:val="20"/>
        </w:rPr>
        <w:t xml:space="preserve"> 2030</w:t>
      </w:r>
    </w:p>
    <w:p w:rsidR="00CC74BD" w:rsidRPr="0058709F" w:rsidRDefault="00CC74BD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>Sted:</w:t>
      </w:r>
      <w:r w:rsidR="00D07B02" w:rsidRPr="0058709F">
        <w:rPr>
          <w:b/>
          <w:sz w:val="20"/>
          <w:szCs w:val="20"/>
        </w:rPr>
        <w:t xml:space="preserve"> </w:t>
      </w:r>
      <w:r w:rsidR="00160F43" w:rsidRPr="0058709F">
        <w:rPr>
          <w:b/>
          <w:sz w:val="20"/>
          <w:szCs w:val="20"/>
        </w:rPr>
        <w:t>Skype</w:t>
      </w:r>
    </w:p>
    <w:p w:rsidR="00034909" w:rsidRDefault="00F27144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Tilstede: </w:t>
      </w:r>
      <w:r w:rsidR="002C2725">
        <w:rPr>
          <w:b/>
          <w:sz w:val="20"/>
          <w:szCs w:val="20"/>
        </w:rPr>
        <w:t>Hege Nordeng, Lisbeth Endresen, Liv Sunniva Ugelstad, Ann Kristin Aune Nikolaisen, Jan Vidar Pedersen-</w:t>
      </w:r>
      <w:proofErr w:type="spellStart"/>
      <w:r w:rsidR="002C2725">
        <w:rPr>
          <w:b/>
          <w:sz w:val="20"/>
          <w:szCs w:val="20"/>
        </w:rPr>
        <w:t>Døj</w:t>
      </w:r>
      <w:proofErr w:type="spellEnd"/>
      <w:r w:rsidR="002C2725">
        <w:rPr>
          <w:b/>
          <w:sz w:val="20"/>
          <w:szCs w:val="20"/>
        </w:rPr>
        <w:t>, Rita Aass</w:t>
      </w:r>
    </w:p>
    <w:p w:rsidR="00E14649" w:rsidRPr="0058709F" w:rsidRDefault="00C61E3B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Fraværende: </w:t>
      </w:r>
      <w:r w:rsidR="002C2725">
        <w:rPr>
          <w:b/>
          <w:sz w:val="20"/>
          <w:szCs w:val="20"/>
        </w:rPr>
        <w:t xml:space="preserve">Guro </w:t>
      </w:r>
      <w:proofErr w:type="spellStart"/>
      <w:r w:rsidR="002C2725">
        <w:rPr>
          <w:b/>
          <w:sz w:val="20"/>
          <w:szCs w:val="20"/>
        </w:rPr>
        <w:t>Flinterud</w:t>
      </w:r>
      <w:proofErr w:type="spellEnd"/>
    </w:p>
    <w:p w:rsidR="006F397C" w:rsidRPr="0058709F" w:rsidRDefault="006F397C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Nytt møte: </w:t>
      </w:r>
      <w:r w:rsidR="004F732A">
        <w:rPr>
          <w:b/>
          <w:sz w:val="20"/>
          <w:szCs w:val="20"/>
        </w:rPr>
        <w:t>På Frya Leir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58709F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196D60" w:rsidRPr="0058709F" w:rsidRDefault="00196D60" w:rsidP="00664EC9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F" w:rsidRDefault="00DA350F" w:rsidP="008E557B">
            <w:pPr>
              <w:rPr>
                <w:rFonts w:cs="Arial"/>
                <w:sz w:val="20"/>
                <w:szCs w:val="20"/>
              </w:rPr>
            </w:pPr>
          </w:p>
          <w:p w:rsidR="00DA350F" w:rsidRPr="0058709F" w:rsidRDefault="00E831B6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Gjennomgått og godkjent. Legges ut på hjemmesiden.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58709F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F11F3C" w:rsidRPr="0058709F" w:rsidRDefault="00E831B6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58709F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196D60" w:rsidRPr="00A17347" w:rsidRDefault="00A17347" w:rsidP="00664EC9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A1734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Tilbakebetaling av påmeldingsavgift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BISS-2017</w:t>
            </w:r>
          </w:p>
          <w:p w:rsidR="00A17347" w:rsidRPr="00101FDC" w:rsidRDefault="00101FDC" w:rsidP="00664EC9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</w:t>
            </w:r>
            <w:r w:rsidR="00547245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RFA vedr. </w:t>
            </w:r>
            <w:r w:rsidR="00A1734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Kjøpehund.no</w:t>
            </w:r>
          </w:p>
          <w:p w:rsidR="00101FDC" w:rsidRDefault="00101FDC" w:rsidP="00101FDC">
            <w:pPr>
              <w:pStyle w:val="Listeavsnitt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101FDC" w:rsidRPr="00A17347" w:rsidRDefault="00101FDC" w:rsidP="00101FDC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A17347" w:rsidRPr="00A17347" w:rsidRDefault="00A17347" w:rsidP="00664EC9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Medlemsavgift for Raseklubbenes Felles Allianse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96D60" w:rsidRDefault="00664EC9" w:rsidP="00196D60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Påmeldingsavgift tilbakebetalt.</w:t>
            </w:r>
          </w:p>
          <w:p w:rsidR="00A17347" w:rsidRDefault="00A17347" w:rsidP="00196D60">
            <w:pPr>
              <w:rPr>
                <w:sz w:val="20"/>
                <w:szCs w:val="20"/>
                <w:lang w:eastAsia="nb-NO"/>
              </w:rPr>
            </w:pPr>
          </w:p>
          <w:p w:rsidR="00101FDC" w:rsidRPr="00101FDC" w:rsidRDefault="00101FDC" w:rsidP="00101FDC">
            <w:pPr>
              <w:rPr>
                <w:rFonts w:eastAsia="Arial" w:cs="Arial"/>
                <w:bCs/>
                <w:sz w:val="20"/>
                <w:szCs w:val="20"/>
              </w:rPr>
            </w:pPr>
            <w:r w:rsidRPr="00101FD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Støttet </w:t>
            </w:r>
            <w:proofErr w:type="spellStart"/>
            <w:r w:rsidRPr="00101FD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Boxerklubbens</w:t>
            </w:r>
            <w:proofErr w:type="spellEnd"/>
            <w:r w:rsidRPr="00101FD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forslag til hovedstyret hos NKK fra RFA vedr. Kjøpehund.no</w:t>
            </w:r>
          </w:p>
          <w:p w:rsidR="00A17347" w:rsidRDefault="00A17347" w:rsidP="00196D60">
            <w:pPr>
              <w:rPr>
                <w:sz w:val="20"/>
                <w:szCs w:val="20"/>
                <w:lang w:eastAsia="nb-NO"/>
              </w:rPr>
            </w:pPr>
          </w:p>
          <w:p w:rsidR="00A17347" w:rsidRPr="0058709F" w:rsidRDefault="00A17347" w:rsidP="00196D60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Medlemskap er betalt, sies opp igjen hvis årsmøtet ikke går med på medlemskap fra klubben.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Default="00945B6E" w:rsidP="7B6724AD">
            <w:pPr>
              <w:rPr>
                <w:rFonts w:cs="Arial"/>
                <w:sz w:val="20"/>
                <w:szCs w:val="20"/>
              </w:rPr>
            </w:pPr>
          </w:p>
          <w:p w:rsidR="00E831B6" w:rsidRDefault="00E831B6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E831B6" w:rsidRDefault="00E831B6" w:rsidP="7B6724AD">
            <w:pPr>
              <w:rPr>
                <w:rFonts w:cs="Arial"/>
                <w:sz w:val="20"/>
                <w:szCs w:val="20"/>
              </w:rPr>
            </w:pPr>
          </w:p>
          <w:p w:rsidR="00E831B6" w:rsidRDefault="00E831B6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E831B6" w:rsidRDefault="00E831B6" w:rsidP="7B6724AD">
            <w:pPr>
              <w:rPr>
                <w:rFonts w:cs="Arial"/>
                <w:sz w:val="20"/>
                <w:szCs w:val="20"/>
              </w:rPr>
            </w:pPr>
          </w:p>
          <w:p w:rsidR="00E831B6" w:rsidRDefault="00E831B6" w:rsidP="7B6724AD">
            <w:pPr>
              <w:rPr>
                <w:rFonts w:cs="Arial"/>
                <w:sz w:val="20"/>
                <w:szCs w:val="20"/>
              </w:rPr>
            </w:pPr>
          </w:p>
          <w:p w:rsidR="00E831B6" w:rsidRPr="0058709F" w:rsidRDefault="00E831B6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D63994" w:rsidRDefault="00E14649" w:rsidP="00D63994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Årsmøte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(Saker som bør </w:t>
            </w:r>
            <w:r w:rsidR="00D94BD0" w:rsidRPr="0058709F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s på årsmøtet</w:t>
            </w:r>
            <w:r w:rsid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2018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58709F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160F43" w:rsidRPr="0058709F" w:rsidRDefault="00621E32" w:rsidP="00160F4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160F43" w:rsidRPr="0058709F" w:rsidRDefault="00160F43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Maile NKK og få de til å flytte oss til rett gruppe og med rett premiekrav. Vi har havnet i gruppe 5 med feil krav til deltagelse.</w:t>
            </w:r>
          </w:p>
          <w:p w:rsidR="004400F7" w:rsidRPr="0058709F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945B6E" w:rsidRPr="0058709F" w:rsidRDefault="00945B6E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Foredragsholder</w:t>
            </w:r>
            <w:r w:rsidR="00E831B6">
              <w:rPr>
                <w:rFonts w:eastAsia="Arial" w:cs="Arial"/>
                <w:bCs/>
                <w:sz w:val="20"/>
                <w:szCs w:val="20"/>
              </w:rPr>
              <w:t xml:space="preserve"> DR.</w:t>
            </w:r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Thomas </w:t>
            </w:r>
            <w:proofErr w:type="spellStart"/>
            <w:r w:rsidRPr="0058709F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  <w:r w:rsidR="00285AF6">
              <w:rPr>
                <w:rFonts w:eastAsia="Arial" w:cs="Arial"/>
                <w:bCs/>
                <w:sz w:val="20"/>
                <w:szCs w:val="20"/>
              </w:rPr>
              <w:t xml:space="preserve"> til BISS 2018.</w:t>
            </w:r>
          </w:p>
          <w:p w:rsidR="000A1521" w:rsidRPr="0058709F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621E32" w:rsidRDefault="000A1521" w:rsidP="00DE15F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  <w:p w:rsidR="0058709F" w:rsidRDefault="0058709F" w:rsidP="00285AF6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3F2EB2" w:rsidRPr="00285AF6" w:rsidRDefault="003F2EB2" w:rsidP="00285AF6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8709F" w:rsidRPr="00E6765B" w:rsidRDefault="0058709F" w:rsidP="00664EC9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Årsberetning</w:t>
            </w:r>
            <w:r w:rsidR="009658B6">
              <w:rPr>
                <w:rFonts w:eastAsia="Arial" w:cs="Arial"/>
                <w:bCs/>
                <w:sz w:val="20"/>
                <w:szCs w:val="20"/>
              </w:rPr>
              <w:t xml:space="preserve"> fra </w:t>
            </w:r>
            <w:proofErr w:type="spellStart"/>
            <w:r w:rsidR="009658B6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="009658B6">
              <w:rPr>
                <w:rFonts w:eastAsia="Arial" w:cs="Arial"/>
                <w:bCs/>
                <w:sz w:val="20"/>
                <w:szCs w:val="20"/>
              </w:rPr>
              <w:t>.</w:t>
            </w:r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- Bør vi få med dette i styrets årsberetning fremover, fra neste årsmøte i 2018? Må i så fall endre vedtektene for </w:t>
            </w:r>
            <w:proofErr w:type="spellStart"/>
            <w:r w:rsidRPr="0058709F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Pr="0058709F">
              <w:rPr>
                <w:rFonts w:eastAsia="Arial" w:cs="Arial"/>
                <w:bCs/>
                <w:sz w:val="20"/>
                <w:szCs w:val="20"/>
              </w:rPr>
              <w:t>.</w:t>
            </w:r>
          </w:p>
          <w:p w:rsidR="00E6765B" w:rsidRPr="00034909" w:rsidRDefault="00E6765B" w:rsidP="00664EC9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Word </w:t>
            </w:r>
            <w:proofErr w:type="spellStart"/>
            <w:r>
              <w:rPr>
                <w:rFonts w:eastAsia="Arial" w:cs="Arial"/>
                <w:bCs/>
                <w:sz w:val="20"/>
                <w:szCs w:val="20"/>
              </w:rPr>
              <w:t>dok</w:t>
            </w:r>
            <w:proofErr w:type="spellEnd"/>
            <w:r>
              <w:rPr>
                <w:rFonts w:eastAsia="Arial" w:cs="Arial"/>
                <w:bCs/>
                <w:sz w:val="20"/>
                <w:szCs w:val="20"/>
              </w:rPr>
              <w:t xml:space="preserve"> – Svarskjema NKK Disiplinærsystem.</w:t>
            </w:r>
          </w:p>
          <w:p w:rsidR="00A17347" w:rsidRPr="00B83B64" w:rsidRDefault="00A17347" w:rsidP="00D63994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NKKs 56.ordinære representantskapsmøte 4 + 5 november 2017 – se mail fra NKK 15.mai 2017</w:t>
            </w:r>
          </w:p>
          <w:p w:rsidR="00B83B64" w:rsidRPr="00B83B64" w:rsidRDefault="00B83B64" w:rsidP="00D63994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Opplæring av flere veterinærer vedr. Sinus operasjon –</w:t>
            </w:r>
          </w:p>
          <w:p w:rsidR="00B83B64" w:rsidRPr="00B83B64" w:rsidRDefault="00B83B64" w:rsidP="00B83B64">
            <w:pPr>
              <w:pStyle w:val="Listeavsnitt"/>
              <w:rPr>
                <w:rFonts w:cs="Arial"/>
                <w:b/>
                <w:sz w:val="20"/>
                <w:szCs w:val="20"/>
              </w:rPr>
            </w:pP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color w:val="212121"/>
                <w:sz w:val="20"/>
                <w:szCs w:val="20"/>
              </w:rPr>
            </w:pPr>
            <w:r>
              <w:rPr>
                <w:rFonts w:eastAsia="Times New Roman" w:cs="Segoe UI"/>
                <w:color w:val="212121"/>
                <w:sz w:val="20"/>
                <w:szCs w:val="20"/>
              </w:rPr>
              <w:t>H</w:t>
            </w:r>
          </w:p>
          <w:p w:rsidR="00B83B64" w:rsidRDefault="00B83B64" w:rsidP="00B83B64">
            <w:pPr>
              <w:ind w:hanging="36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sz w:val="20"/>
                <w:szCs w:val="20"/>
              </w:rPr>
            </w:pPr>
            <w:r w:rsidRPr="00B83B64">
              <w:rPr>
                <w:rFonts w:ascii="Symbol" w:eastAsia="Times New Roman" w:hAnsi="Symbol"/>
                <w:color w:val="1F497D"/>
                <w:sz w:val="20"/>
                <w:szCs w:val="20"/>
              </w:rPr>
              <w:t></w:t>
            </w:r>
            <w:r>
              <w:rPr>
                <w:rFonts w:ascii="Symbol" w:eastAsia="Times New Roman"/>
                <w:color w:val="1F497D"/>
                <w:sz w:val="20"/>
                <w:szCs w:val="20"/>
              </w:rPr>
              <w:t>  </w:t>
            </w:r>
            <w:r w:rsidRPr="00B83B64">
              <w:rPr>
                <w:rFonts w:ascii="Symbol" w:eastAsia="Times New Roman"/>
                <w:color w:val="1F497D"/>
                <w:sz w:val="20"/>
                <w:szCs w:val="20"/>
              </w:rPr>
              <w:t> </w:t>
            </w:r>
            <w:r>
              <w:rPr>
                <w:rFonts w:ascii="Symbol" w:eastAsia="Times New Roman"/>
                <w:color w:val="1F497D"/>
                <w:sz w:val="20"/>
                <w:szCs w:val="20"/>
              </w:rPr>
              <w:t></w:t>
            </w:r>
            <w:r>
              <w:rPr>
                <w:rFonts w:ascii="Symbol" w:eastAsia="Times New Roman"/>
                <w:color w:val="1F497D"/>
                <w:sz w:val="20"/>
                <w:szCs w:val="20"/>
              </w:rPr>
              <w:t></w:t>
            </w:r>
            <w:r>
              <w:rPr>
                <w:rFonts w:ascii="Symbol" w:eastAsia="Times New Roman"/>
                <w:color w:val="1F497D"/>
                <w:sz w:val="20"/>
                <w:szCs w:val="20"/>
              </w:rPr>
              <w:t></w:t>
            </w:r>
            <w:r w:rsidRPr="00B83B64">
              <w:rPr>
                <w:rFonts w:eastAsia="Times New Roman"/>
                <w:sz w:val="20"/>
                <w:szCs w:val="20"/>
              </w:rPr>
              <w:t xml:space="preserve">Skal vi la Kathrin </w:t>
            </w:r>
            <w:proofErr w:type="spellStart"/>
            <w:r w:rsidRPr="00B83B64">
              <w:rPr>
                <w:rFonts w:eastAsia="Times New Roman"/>
                <w:sz w:val="20"/>
                <w:szCs w:val="20"/>
              </w:rPr>
              <w:t>Höner</w:t>
            </w:r>
            <w:proofErr w:type="spellEnd"/>
            <w:r w:rsidRPr="00B83B64">
              <w:rPr>
                <w:rFonts w:eastAsia="Times New Roman"/>
                <w:sz w:val="20"/>
                <w:szCs w:val="20"/>
              </w:rPr>
              <w:t xml:space="preserve"> få litt mer erfaring før vi går inn for å lære opp flere?</w:t>
            </w: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sz w:val="20"/>
                <w:szCs w:val="20"/>
              </w:rPr>
            </w:pPr>
            <w:r w:rsidRPr="00B83B64">
              <w:rPr>
                <w:rFonts w:eastAsia="Times New Roman"/>
                <w:sz w:val="20"/>
                <w:szCs w:val="20"/>
              </w:rPr>
              <w:t>·</w:t>
            </w:r>
            <w:r>
              <w:rPr>
                <w:rFonts w:eastAsia="Times New Roman"/>
                <w:sz w:val="20"/>
                <w:szCs w:val="20"/>
              </w:rPr>
              <w:t>       </w:t>
            </w:r>
            <w:r w:rsidRPr="00B83B64">
              <w:rPr>
                <w:rFonts w:eastAsia="Times New Roman"/>
                <w:sz w:val="20"/>
                <w:szCs w:val="20"/>
              </w:rPr>
              <w:t>Er den beste strategien å sende noen til Tyskland for opplæring, i stedet for å fly eksperten hit?</w:t>
            </w: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sz w:val="20"/>
                <w:szCs w:val="20"/>
              </w:rPr>
            </w:pPr>
            <w:r w:rsidRPr="00B83B64">
              <w:rPr>
                <w:rFonts w:eastAsia="Times New Roman"/>
                <w:sz w:val="20"/>
                <w:szCs w:val="20"/>
              </w:rPr>
              <w:t>·</w:t>
            </w:r>
            <w:r>
              <w:rPr>
                <w:rFonts w:eastAsia="Times New Roman"/>
                <w:sz w:val="20"/>
                <w:szCs w:val="20"/>
              </w:rPr>
              <w:t>       </w:t>
            </w:r>
            <w:r w:rsidRPr="00B83B64">
              <w:rPr>
                <w:rFonts w:eastAsia="Times New Roman"/>
                <w:sz w:val="20"/>
                <w:szCs w:val="20"/>
              </w:rPr>
              <w:t>Hvordan skal vi velge ut hvilke veterinærer som skal læres opp? Hvor mange skal vi spandere opplæring på?</w:t>
            </w: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sz w:val="20"/>
                <w:szCs w:val="20"/>
              </w:rPr>
            </w:pPr>
            <w:r w:rsidRPr="00B83B64">
              <w:rPr>
                <w:rFonts w:eastAsia="Times New Roman"/>
                <w:sz w:val="20"/>
                <w:szCs w:val="20"/>
              </w:rPr>
              <w:t>·</w:t>
            </w:r>
            <w:r>
              <w:rPr>
                <w:rFonts w:eastAsia="Times New Roman"/>
                <w:sz w:val="20"/>
                <w:szCs w:val="20"/>
              </w:rPr>
              <w:t>       </w:t>
            </w:r>
            <w:r w:rsidRPr="00B83B64">
              <w:rPr>
                <w:rFonts w:eastAsia="Times New Roman"/>
                <w:sz w:val="20"/>
                <w:szCs w:val="20"/>
              </w:rPr>
              <w:t xml:space="preserve">Dersom oppdrettere med sinus-valper ikke vil reise til Kathrin </w:t>
            </w:r>
            <w:proofErr w:type="spellStart"/>
            <w:r w:rsidRPr="00B83B64">
              <w:rPr>
                <w:rFonts w:eastAsia="Times New Roman"/>
                <w:sz w:val="20"/>
                <w:szCs w:val="20"/>
              </w:rPr>
              <w:t>Höner</w:t>
            </w:r>
            <w:proofErr w:type="spellEnd"/>
            <w:r w:rsidRPr="00B83B64">
              <w:rPr>
                <w:rFonts w:eastAsia="Times New Roman"/>
                <w:sz w:val="20"/>
                <w:szCs w:val="20"/>
              </w:rPr>
              <w:t>, bør vi da etterspørre hvorfor?</w:t>
            </w:r>
          </w:p>
          <w:p w:rsidR="00B83B64" w:rsidRPr="00B83B64" w:rsidRDefault="00B83B64" w:rsidP="00B83B64">
            <w:pPr>
              <w:ind w:hanging="360"/>
              <w:rPr>
                <w:rFonts w:eastAsia="Times New Roman" w:cs="Segoe UI"/>
                <w:sz w:val="20"/>
                <w:szCs w:val="20"/>
              </w:rPr>
            </w:pPr>
            <w:r w:rsidRPr="00B83B64">
              <w:rPr>
                <w:rFonts w:eastAsia="Times New Roman"/>
                <w:sz w:val="20"/>
                <w:szCs w:val="20"/>
              </w:rPr>
              <w:t>·</w:t>
            </w:r>
            <w:r>
              <w:rPr>
                <w:rFonts w:eastAsia="Times New Roman"/>
                <w:sz w:val="20"/>
                <w:szCs w:val="20"/>
              </w:rPr>
              <w:t>       </w:t>
            </w:r>
            <w:r w:rsidRPr="00B83B64">
              <w:rPr>
                <w:rFonts w:eastAsia="Times New Roman"/>
                <w:sz w:val="20"/>
                <w:szCs w:val="20"/>
              </w:rPr>
              <w:t>Bør vi oppfordre oppdrettere til å bruke den veterinæren som vi har betalt opplæring for, og heller tilby oss å dekke noen av ekstrautgiftene dette medfører (lang reisevei, kostbar operasjon), slik at vi får en veterinær i Norge med mengdetrening?</w:t>
            </w:r>
            <w:r w:rsidR="00512B3B">
              <w:rPr>
                <w:rFonts w:eastAsia="Times New Roman"/>
                <w:sz w:val="20"/>
                <w:szCs w:val="20"/>
              </w:rPr>
              <w:t xml:space="preserve"> Se mail fra AK 23.5.17</w:t>
            </w:r>
          </w:p>
          <w:p w:rsidR="00034909" w:rsidRPr="00B83B64" w:rsidRDefault="00034909" w:rsidP="00B83B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58709F" w:rsidRDefault="00DA29E6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60F43" w:rsidRPr="0058709F" w:rsidRDefault="006B5232" w:rsidP="006B5232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- Hege</w:t>
            </w:r>
            <w:r w:rsidR="0058709F">
              <w:rPr>
                <w:rFonts w:cs="Arial"/>
                <w:sz w:val="20"/>
                <w:szCs w:val="20"/>
              </w:rPr>
              <w:t xml:space="preserve"> har purret NKK gjentatte ganger</w:t>
            </w:r>
            <w:r w:rsidR="008805DC" w:rsidRPr="0058709F">
              <w:rPr>
                <w:rFonts w:cs="Arial"/>
                <w:sz w:val="20"/>
                <w:szCs w:val="20"/>
              </w:rPr>
              <w:t xml:space="preserve"> for å få endret dette til riktig gruppe og riktig premiekrav.</w:t>
            </w:r>
            <w:r w:rsidR="0058709F">
              <w:rPr>
                <w:rFonts w:cs="Arial"/>
                <w:sz w:val="20"/>
                <w:szCs w:val="20"/>
              </w:rPr>
              <w:t xml:space="preserve"> Det er sendt inn årsmøteprotokoll og vi venter på at NKK skal rette opp. Kravet som ble godkjent på årsmøtet 2016 var 2. premie på blodspor eller </w:t>
            </w:r>
            <w:r w:rsidR="00285AF6">
              <w:rPr>
                <w:rFonts w:cs="Arial"/>
                <w:sz w:val="20"/>
                <w:szCs w:val="20"/>
              </w:rPr>
              <w:t>(etter 1.4.2016) godkjent på fersksporprøve.</w:t>
            </w:r>
          </w:p>
          <w:p w:rsidR="00160F43" w:rsidRPr="0058709F" w:rsidRDefault="00ED28DE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-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</w:t>
            </w:r>
            <w:r w:rsidR="00C933C2" w:rsidRPr="0058709F">
              <w:rPr>
                <w:rFonts w:cs="Arial"/>
                <w:sz w:val="20"/>
                <w:szCs w:val="20"/>
              </w:rPr>
              <w:t>Sendes til AK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58709F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58709F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285AF6" w:rsidRDefault="00285AF6" w:rsidP="00160F43">
            <w:pPr>
              <w:rPr>
                <w:rFonts w:cs="Arial"/>
                <w:sz w:val="20"/>
                <w:szCs w:val="20"/>
              </w:rPr>
            </w:pPr>
          </w:p>
          <w:p w:rsidR="0058709F" w:rsidRPr="0058709F" w:rsidRDefault="00F11F3C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BA6DA7" w:rsidRPr="0058709F">
              <w:rPr>
                <w:rFonts w:cs="Arial"/>
                <w:sz w:val="20"/>
                <w:szCs w:val="20"/>
              </w:rPr>
              <w:t>Lage liste på sjekkpunkter over hva som skal være med i bladet pr. mnd/til enhver tid.</w:t>
            </w:r>
            <w:r w:rsidR="00B41CC1" w:rsidRPr="0058709F">
              <w:rPr>
                <w:rFonts w:cs="Arial"/>
                <w:sz w:val="20"/>
                <w:szCs w:val="20"/>
              </w:rPr>
              <w:t xml:space="preserve"> Må være med bilder av listevinnere også, ikke bare gullhund.</w:t>
            </w:r>
          </w:p>
          <w:p w:rsidR="00EB00E0" w:rsidRDefault="00EB00E0" w:rsidP="00160F43">
            <w:pPr>
              <w:rPr>
                <w:rFonts w:cs="Arial"/>
                <w:sz w:val="20"/>
                <w:szCs w:val="20"/>
              </w:rPr>
            </w:pPr>
          </w:p>
          <w:p w:rsidR="0058709F" w:rsidRDefault="00285AF6" w:rsidP="00160F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8709F" w:rsidRPr="0058709F">
              <w:rPr>
                <w:rFonts w:cs="Arial"/>
                <w:sz w:val="20"/>
                <w:szCs w:val="20"/>
              </w:rPr>
              <w:t>Lage mal på noen få punkter som skal være med i årsberet</w:t>
            </w:r>
            <w:r w:rsidR="00465EC7">
              <w:rPr>
                <w:rFonts w:cs="Arial"/>
                <w:sz w:val="20"/>
                <w:szCs w:val="20"/>
              </w:rPr>
              <w:t>n</w:t>
            </w:r>
            <w:r w:rsidR="0058709F" w:rsidRPr="0058709F">
              <w:rPr>
                <w:rFonts w:cs="Arial"/>
                <w:sz w:val="20"/>
                <w:szCs w:val="20"/>
              </w:rPr>
              <w:t>ing.</w:t>
            </w: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Pr="0058709F" w:rsidRDefault="00034909" w:rsidP="00A173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58709F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58709F" w:rsidRDefault="006B5232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Hege</w:t>
            </w: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Pr="00D63994" w:rsidRDefault="00D32775" w:rsidP="00D63994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5" w:rsidRPr="0058709F" w:rsidRDefault="00886675" w:rsidP="0003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1" w:rsidRPr="0058709F" w:rsidRDefault="00D165C1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7" w:rsidRDefault="7B6724AD" w:rsidP="00DE15F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  <w:p w:rsidR="00C20F40" w:rsidRDefault="00A17347" w:rsidP="00C20F40">
            <w:pPr>
              <w:pStyle w:val="Listeavsnitt"/>
              <w:keepNext/>
              <w:numPr>
                <w:ilvl w:val="0"/>
                <w:numId w:val="9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A1734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Momskompensasjon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</w:t>
            </w:r>
          </w:p>
          <w:p w:rsidR="00C20F40" w:rsidRDefault="00C20F40" w:rsidP="00C20F4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C20F40" w:rsidRPr="00C20F40" w:rsidRDefault="00C20F40" w:rsidP="00C20F4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E764AA" w:rsidRPr="00A17347" w:rsidRDefault="00A17347" w:rsidP="00C20F40">
            <w:pPr>
              <w:pStyle w:val="Listeavsnitt"/>
              <w:keepNext/>
              <w:numPr>
                <w:ilvl w:val="0"/>
                <w:numId w:val="9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A1734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Annette om avsluttet alle konti ang. RR-boden</w:t>
            </w:r>
            <w:r w:rsidR="00C20F40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7B6724AD">
            <w:pPr>
              <w:rPr>
                <w:rFonts w:cs="Arial"/>
                <w:sz w:val="20"/>
                <w:szCs w:val="20"/>
              </w:rPr>
            </w:pPr>
          </w:p>
          <w:p w:rsidR="00C20F40" w:rsidRDefault="00C20F40" w:rsidP="00C20F4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Husk signatur </w:t>
            </w:r>
            <w:r w:rsidRPr="00C20F40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fra alle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i styret på alle papirer etter </w:t>
            </w:r>
            <w:r w:rsidRPr="00C20F40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årsmøtet.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F40" w:rsidRDefault="00C20F40" w:rsidP="00C20F4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C20F40" w:rsidRDefault="00C20F40" w:rsidP="00C20F4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Ingen bevegelse i 2017</w:t>
            </w:r>
          </w:p>
          <w:p w:rsidR="00C20F40" w:rsidRPr="0058709F" w:rsidRDefault="00C20F40" w:rsidP="7B672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034909" w:rsidRPr="0058709F" w:rsidRDefault="00034909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3" w:rsidRDefault="00034909" w:rsidP="00034909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D63994" w:rsidRPr="00D63994" w:rsidRDefault="00D63994" w:rsidP="00D63994">
            <w:pPr>
              <w:pStyle w:val="Listeavsnitt"/>
              <w:keepNext/>
              <w:numPr>
                <w:ilvl w:val="0"/>
                <w:numId w:val="10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63994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Mail fra AK vedr. 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3994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Sinusoperasjon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6" w:rsidRDefault="00AC45E6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991494" w:rsidRDefault="00CE77DB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Klubben kan ikke se at vi pr. nå kan støtte å få</w:t>
            </w:r>
            <w:r w:rsidR="001D2632">
              <w:rPr>
                <w:rFonts w:cs="Arial"/>
                <w:sz w:val="20"/>
                <w:szCs w:val="20"/>
              </w:rPr>
              <w:t xml:space="preserve"> Dr.</w:t>
            </w:r>
            <w:r>
              <w:rPr>
                <w:rFonts w:cs="Arial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cs="Arial"/>
                <w:sz w:val="20"/>
                <w:szCs w:val="20"/>
              </w:rPr>
              <w:t>Laube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1D2632">
              <w:rPr>
                <w:rFonts w:cs="Arial"/>
                <w:sz w:val="20"/>
                <w:szCs w:val="20"/>
              </w:rPr>
              <w:t>hit</w:t>
            </w:r>
            <w:r>
              <w:rPr>
                <w:rFonts w:cs="Arial"/>
                <w:sz w:val="20"/>
                <w:szCs w:val="20"/>
              </w:rPr>
              <w:t xml:space="preserve"> for å lære opp flere veterinærer rundt omkring i Norge. Foreløpig er alternativet å ta kontakt med veterinær</w:t>
            </w:r>
            <w:r w:rsidR="001D2632">
              <w:rPr>
                <w:rFonts w:cs="Arial"/>
                <w:sz w:val="20"/>
                <w:szCs w:val="20"/>
              </w:rPr>
              <w:t xml:space="preserve"> Kathrin </w:t>
            </w:r>
            <w:proofErr w:type="spellStart"/>
            <w:r w:rsidR="001D2632">
              <w:rPr>
                <w:rFonts w:cs="Arial"/>
                <w:sz w:val="20"/>
                <w:szCs w:val="20"/>
              </w:rPr>
              <w:t>Hö</w:t>
            </w:r>
            <w:r w:rsidR="005938C1">
              <w:rPr>
                <w:rFonts w:cs="Arial"/>
                <w:sz w:val="20"/>
                <w:szCs w:val="20"/>
              </w:rPr>
              <w:t>ner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Trondheim og operere valpene </w:t>
            </w:r>
            <w:r w:rsidR="001D2632">
              <w:rPr>
                <w:rFonts w:cs="Arial"/>
                <w:sz w:val="20"/>
                <w:szCs w:val="20"/>
              </w:rPr>
              <w:t>der.  På sikt har klubben ønske</w:t>
            </w:r>
            <w:r>
              <w:rPr>
                <w:rFonts w:cs="Arial"/>
                <w:sz w:val="20"/>
                <w:szCs w:val="20"/>
              </w:rPr>
              <w:t xml:space="preserve"> om å få til opplæring av flere</w:t>
            </w:r>
            <w:r w:rsidR="005938C1">
              <w:rPr>
                <w:rFonts w:cs="Arial"/>
                <w:sz w:val="20"/>
                <w:szCs w:val="20"/>
              </w:rPr>
              <w:t xml:space="preserve"> veterinærer,</w:t>
            </w:r>
            <w:r>
              <w:rPr>
                <w:rFonts w:cs="Arial"/>
                <w:sz w:val="20"/>
                <w:szCs w:val="20"/>
              </w:rPr>
              <w:t xml:space="preserve"> men dette må gjøres organisert og etter et vedtak fra årsmøtet, da det kommer til å bli en stor økonomisk utgift</w:t>
            </w:r>
            <w:r w:rsidR="005938C1">
              <w:rPr>
                <w:rFonts w:cs="Arial"/>
                <w:sz w:val="20"/>
                <w:szCs w:val="20"/>
              </w:rPr>
              <w:t xml:space="preserve"> for klubben.</w:t>
            </w:r>
          </w:p>
          <w:p w:rsidR="001D2632" w:rsidRPr="0058709F" w:rsidRDefault="001D2632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Dette er også noe som vi må få med inn i revideringen av RAS dokumentet.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Default="001D2632" w:rsidP="008E557B">
            <w:pPr>
              <w:rPr>
                <w:rFonts w:cs="Arial"/>
                <w:sz w:val="20"/>
                <w:szCs w:val="20"/>
              </w:rPr>
            </w:pPr>
          </w:p>
          <w:p w:rsidR="001D2632" w:rsidRPr="0058709F" w:rsidRDefault="001D2632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Liv/AK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58709F" w:rsidRDefault="005010E1" w:rsidP="00495FC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</w:t>
            </w:r>
            <w:r w:rsidR="00DC7BE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skomiteen</w:t>
            </w:r>
          </w:p>
          <w:p w:rsidR="00A70D63" w:rsidRPr="0058709F" w:rsidRDefault="00A70D63" w:rsidP="00664EC9">
            <w:pPr>
              <w:pStyle w:val="Listeavsnitt"/>
              <w:keepNext/>
              <w:numPr>
                <w:ilvl w:val="0"/>
                <w:numId w:val="3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 Lille spesialen 2017</w:t>
            </w:r>
          </w:p>
          <w:p w:rsidR="00D06EB1" w:rsidRPr="0058709F" w:rsidRDefault="00D06EB1" w:rsidP="005421BA">
            <w:pPr>
              <w:pStyle w:val="Listeavsnitt"/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94" w:rsidRDefault="00991494" w:rsidP="005421BA">
            <w:pPr>
              <w:rPr>
                <w:sz w:val="20"/>
                <w:szCs w:val="20"/>
              </w:rPr>
            </w:pPr>
          </w:p>
          <w:p w:rsidR="007B68BC" w:rsidRPr="005421BA" w:rsidRDefault="00716CFB" w:rsidP="005421BA">
            <w:r w:rsidRPr="00D63994">
              <w:rPr>
                <w:sz w:val="20"/>
                <w:szCs w:val="20"/>
              </w:rPr>
              <w:t>Det er sendt forespørsel til Rune Brunberg Johansen</w:t>
            </w:r>
            <w:r w:rsidR="005421BA" w:rsidRPr="00D63994">
              <w:rPr>
                <w:sz w:val="20"/>
                <w:szCs w:val="20"/>
              </w:rPr>
              <w:t>.</w:t>
            </w:r>
            <w:r w:rsidR="00D63994">
              <w:t xml:space="preserve"> </w:t>
            </w:r>
            <w:r w:rsidR="00D63994" w:rsidRPr="00D63994">
              <w:rPr>
                <w:sz w:val="20"/>
                <w:szCs w:val="20"/>
              </w:rPr>
              <w:t>Han har svart nei, er opptatt. UK går videre etter en liste.</w:t>
            </w:r>
            <w:r w:rsidR="00D6399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58709F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58709F" w:rsidRDefault="00716CFB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41" w:rsidRPr="0058709F" w:rsidRDefault="00E14649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BISS-</w:t>
            </w:r>
            <w:r w:rsidR="00621E32" w:rsidRPr="0058709F">
              <w:rPr>
                <w:rFonts w:eastAsia="Arial" w:cs="Arial"/>
                <w:b/>
                <w:bCs/>
                <w:sz w:val="20"/>
                <w:szCs w:val="20"/>
              </w:rPr>
              <w:t>2017</w:t>
            </w:r>
          </w:p>
          <w:p w:rsidR="00F40841" w:rsidRDefault="00664EC9" w:rsidP="00664EC9">
            <w:pPr>
              <w:pStyle w:val="Listeavsnitt"/>
              <w:numPr>
                <w:ilvl w:val="0"/>
                <w:numId w:val="7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Quiz og vafler på lørdag kveld?</w:t>
            </w:r>
          </w:p>
          <w:p w:rsidR="005278ED" w:rsidRDefault="005278ED" w:rsidP="005278ED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Hvem kommer fredag og er med og rigger?</w:t>
            </w:r>
          </w:p>
          <w:p w:rsidR="005278ED" w:rsidRDefault="005278ED" w:rsidP="005278ED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Dommermiddag fredag?</w:t>
            </w:r>
          </w:p>
          <w:p w:rsidR="005278ED" w:rsidRDefault="005278ED" w:rsidP="005278ED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Har vi kontroll på alt til årsmøtet? </w:t>
            </w:r>
          </w:p>
          <w:p w:rsidR="005278ED" w:rsidRDefault="005278ED" w:rsidP="005278ED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Hvem kommer på årsmøtet?</w:t>
            </w:r>
          </w:p>
          <w:p w:rsidR="005278ED" w:rsidRPr="00C14B12" w:rsidRDefault="005278ED" w:rsidP="00C14B12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Ordstyrer?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</w:p>
          <w:p w:rsidR="007D5C11" w:rsidRDefault="00C14B1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 sjekker hva hun får til med røre og quiz.</w:t>
            </w:r>
          </w:p>
          <w:p w:rsidR="00C14B12" w:rsidRDefault="00C14B1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Lisbeth, Hege, Rita, Liv kommer fredag.</w:t>
            </w:r>
          </w:p>
          <w:p w:rsidR="00C14B12" w:rsidRDefault="00C14B12" w:rsidP="00716CFB">
            <w:pPr>
              <w:rPr>
                <w:rFonts w:cs="Arial"/>
                <w:sz w:val="20"/>
                <w:szCs w:val="20"/>
              </w:rPr>
            </w:pPr>
          </w:p>
          <w:p w:rsidR="00C14B12" w:rsidRDefault="00C14B1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Sjekker opp dette med Anita</w:t>
            </w:r>
          </w:p>
          <w:p w:rsidR="00C14B12" w:rsidRDefault="00C14B12" w:rsidP="00716CFB">
            <w:pPr>
              <w:rPr>
                <w:rFonts w:cs="Arial"/>
                <w:sz w:val="20"/>
                <w:szCs w:val="20"/>
              </w:rPr>
            </w:pPr>
          </w:p>
          <w:p w:rsidR="00C14B12" w:rsidRDefault="004D697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Husk ny medlemsliste til Årsmøtet.</w:t>
            </w:r>
          </w:p>
          <w:p w:rsidR="004D6972" w:rsidRDefault="004D697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Hege, Lisbeth, Liv, Rita</w:t>
            </w:r>
          </w:p>
          <w:p w:rsidR="00C14B12" w:rsidRPr="007D5C11" w:rsidRDefault="004D6972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Spørre Anita om referent og Rita ev. som ordstyrer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5A012CC4">
            <w:pPr>
              <w:rPr>
                <w:rFonts w:cs="Arial"/>
                <w:sz w:val="20"/>
                <w:szCs w:val="20"/>
              </w:rPr>
            </w:pPr>
          </w:p>
          <w:p w:rsidR="00C14B12" w:rsidRDefault="00C14B12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C14B12" w:rsidRDefault="00C14B12" w:rsidP="5A012CC4">
            <w:pPr>
              <w:rPr>
                <w:rFonts w:cs="Arial"/>
                <w:sz w:val="20"/>
                <w:szCs w:val="20"/>
              </w:rPr>
            </w:pPr>
          </w:p>
          <w:p w:rsidR="00C14B12" w:rsidRDefault="00C14B12" w:rsidP="5A012CC4">
            <w:pPr>
              <w:rPr>
                <w:rFonts w:cs="Arial"/>
                <w:sz w:val="20"/>
                <w:szCs w:val="20"/>
              </w:rPr>
            </w:pPr>
          </w:p>
          <w:p w:rsidR="00C14B12" w:rsidRDefault="00C14B12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C14B12" w:rsidRDefault="00C14B12" w:rsidP="5A012CC4">
            <w:pPr>
              <w:rPr>
                <w:rFonts w:cs="Arial"/>
                <w:sz w:val="20"/>
                <w:szCs w:val="20"/>
              </w:rPr>
            </w:pPr>
          </w:p>
          <w:p w:rsidR="00C14B12" w:rsidRDefault="004D6972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4D6972" w:rsidRDefault="004D6972" w:rsidP="5A012CC4">
            <w:pPr>
              <w:rPr>
                <w:rFonts w:cs="Arial"/>
                <w:sz w:val="20"/>
                <w:szCs w:val="20"/>
              </w:rPr>
            </w:pPr>
          </w:p>
          <w:p w:rsidR="004D6972" w:rsidRPr="0058709F" w:rsidRDefault="004D6972" w:rsidP="5A012CC4">
            <w:pPr>
              <w:rPr>
                <w:rFonts w:cs="Arial"/>
                <w:sz w:val="20"/>
                <w:szCs w:val="20"/>
              </w:rPr>
            </w:pPr>
          </w:p>
        </w:tc>
      </w:tr>
      <w:tr w:rsidR="00D759B7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E14649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06A31" w:rsidRPr="00D63994" w:rsidRDefault="00D759B7" w:rsidP="00D63994">
            <w:pPr>
              <w:pStyle w:val="Listeavsnitt"/>
              <w:numPr>
                <w:ilvl w:val="0"/>
                <w:numId w:val="5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Pr="0058709F" w:rsidRDefault="009A3EDD" w:rsidP="34CC4F25">
            <w:pPr>
              <w:rPr>
                <w:rFonts w:cs="Arial"/>
                <w:sz w:val="20"/>
                <w:szCs w:val="20"/>
              </w:rPr>
            </w:pPr>
          </w:p>
          <w:p w:rsidR="00F40841" w:rsidRPr="0058709F" w:rsidRDefault="0064702C" w:rsidP="00F40841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606E31" w:rsidRPr="0058709F">
              <w:rPr>
                <w:rFonts w:cs="Arial"/>
                <w:sz w:val="20"/>
                <w:szCs w:val="20"/>
              </w:rPr>
              <w:t>Bestilt på Granmo Camping. Liv og Rita er kontaktpersoner.</w:t>
            </w:r>
            <w:r w:rsidR="000A68E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Pr="0058709F" w:rsidRDefault="007B3577" w:rsidP="5A012CC4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Rita</w:t>
            </w:r>
            <w:r w:rsidR="00606E31" w:rsidRPr="0058709F">
              <w:rPr>
                <w:rFonts w:cs="Arial"/>
                <w:sz w:val="20"/>
                <w:szCs w:val="20"/>
              </w:rPr>
              <w:t xml:space="preserve"> + 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5421BA" w:rsidRDefault="00D165C1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  <w:r w:rsidR="0062467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606E31" w:rsidP="007B68BC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7B68BC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5421BA" w:rsidRDefault="7B6724AD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58709F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7" w:rsidRPr="0058709F" w:rsidRDefault="00ED6747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D455FC" w:rsidRDefault="7B6724AD" w:rsidP="00D455F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7B68BC" w:rsidP="007B68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5421BA" w:rsidRDefault="00F50C1F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RR-blade</w:t>
            </w:r>
            <w:r w:rsidR="00C61E3B" w:rsidRPr="0058709F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58709F" w:rsidRDefault="009E7B9B" w:rsidP="00C61E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58709F" w:rsidRDefault="009E7B9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14649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Nettside</w:t>
            </w:r>
            <w:r w:rsidR="7B6724AD" w:rsidRPr="0058709F">
              <w:rPr>
                <w:rFonts w:eastAsia="Arial" w:cs="Arial"/>
                <w:b/>
                <w:bCs/>
                <w:sz w:val="20"/>
                <w:szCs w:val="20"/>
              </w:rPr>
              <w:t>n og FB-profil</w:t>
            </w:r>
          </w:p>
          <w:p w:rsidR="0008196B" w:rsidRPr="0058709F" w:rsidRDefault="005421BA" w:rsidP="00664E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5421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Hengesaker</w:t>
            </w:r>
            <w:proofErr w:type="spellEnd"/>
            <w:r w:rsidRPr="005421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165C1"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>Er det mulig at komiteene lager en egen tekst som kan legges ut på deres sider? Svært mye skrivearb</w:t>
            </w:r>
            <w:r w:rsidR="00283B33">
              <w:rPr>
                <w:rFonts w:asciiTheme="minorHAnsi" w:hAnsiTheme="minorHAnsi"/>
                <w:color w:val="000000"/>
                <w:sz w:val="20"/>
                <w:szCs w:val="20"/>
              </w:rPr>
              <w:t>eid</w:t>
            </w:r>
            <w:r w:rsidR="00D165C1"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om Liv skal sitte og lage en ny tekst for alle.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58709F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D6747" w:rsidRPr="0058709F" w:rsidRDefault="00ED6747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27A05" w:rsidRPr="0058709F" w:rsidRDefault="00227A05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AC6DF7" w:rsidRPr="0058709F" w:rsidRDefault="00AC6DF7" w:rsidP="0008196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Pr="0058709F" w:rsidRDefault="00C37C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Pr="0058709F" w:rsidRDefault="0008196B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BC" w:rsidRDefault="7B6724AD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  <w:r w:rsidR="00D53017" w:rsidRP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00E764AA" w:rsidRDefault="00E764AA" w:rsidP="00664EC9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E764AA">
              <w:rPr>
                <w:rFonts w:eastAsia="Arial" w:cs="Arial"/>
                <w:bCs/>
                <w:sz w:val="20"/>
                <w:szCs w:val="20"/>
              </w:rPr>
              <w:t xml:space="preserve">Høring vedr reviderte Regler for </w:t>
            </w:r>
            <w:proofErr w:type="spellStart"/>
            <w:r w:rsidRPr="00E764AA">
              <w:rPr>
                <w:rFonts w:eastAsia="Arial" w:cs="Arial"/>
                <w:bCs/>
                <w:sz w:val="20"/>
                <w:szCs w:val="20"/>
              </w:rPr>
              <w:t>agilitystevner</w:t>
            </w:r>
            <w:proofErr w:type="spellEnd"/>
            <w:r w:rsidRPr="00E764AA">
              <w:rPr>
                <w:rFonts w:eastAsia="Arial" w:cs="Arial"/>
                <w:bCs/>
                <w:sz w:val="20"/>
                <w:szCs w:val="20"/>
              </w:rPr>
              <w:t xml:space="preserve"> – se mail fra NKK 19.5</w:t>
            </w:r>
          </w:p>
          <w:p w:rsidR="00664EC9" w:rsidRDefault="00D63994" w:rsidP="00664EC9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Høring </w:t>
            </w:r>
            <w:r w:rsidR="00664EC9">
              <w:rPr>
                <w:rFonts w:eastAsia="Arial" w:cs="Arial"/>
                <w:bCs/>
                <w:sz w:val="20"/>
                <w:szCs w:val="20"/>
              </w:rPr>
              <w:t>NKK Instruktørutdannelse Trinn II – Bruks – Se mail fra NKK 2</w:t>
            </w:r>
            <w:r>
              <w:rPr>
                <w:rFonts w:eastAsia="Arial" w:cs="Arial"/>
                <w:bCs/>
                <w:sz w:val="20"/>
                <w:szCs w:val="20"/>
              </w:rPr>
              <w:t>.</w:t>
            </w:r>
            <w:r w:rsidR="00664EC9">
              <w:rPr>
                <w:rFonts w:eastAsia="Arial" w:cs="Arial"/>
                <w:bCs/>
                <w:sz w:val="20"/>
                <w:szCs w:val="20"/>
              </w:rPr>
              <w:t xml:space="preserve"> mai. 2017</w:t>
            </w:r>
          </w:p>
          <w:p w:rsidR="00652736" w:rsidRPr="00E764AA" w:rsidRDefault="00652736" w:rsidP="00664EC9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652736">
              <w:rPr>
                <w:rFonts w:eastAsia="Arial" w:cs="Arial"/>
                <w:bCs/>
                <w:sz w:val="20"/>
                <w:szCs w:val="20"/>
              </w:rPr>
              <w:t>Forespørsel/høring knyttet til bruk av elektroniske kritikker mv på utstillinger i regi av klubber og forbund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– svarfrist 23.5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58709F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A13F7" w:rsidRDefault="000A68E4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legger ut på hjemmesiden med frist 19. juli</w:t>
            </w:r>
          </w:p>
          <w:p w:rsidR="000A68E4" w:rsidRDefault="000A68E4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0A68E4" w:rsidRDefault="000A68E4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legger ut på hjemmesiden med frist 1. juli</w:t>
            </w:r>
          </w:p>
          <w:p w:rsidR="00652736" w:rsidRDefault="00652736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652736" w:rsidRPr="00CA13F7" w:rsidRDefault="00652736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stiller oss positive til forslaget. Hege mailer NKK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</w:p>
          <w:p w:rsidR="000A68E4" w:rsidRDefault="000A68E4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Liv/Lisbeth</w:t>
            </w:r>
          </w:p>
          <w:p w:rsidR="000A68E4" w:rsidRDefault="000A68E4" w:rsidP="00EE216E">
            <w:pPr>
              <w:rPr>
                <w:rFonts w:cs="Arial"/>
                <w:sz w:val="20"/>
                <w:szCs w:val="20"/>
              </w:rPr>
            </w:pPr>
          </w:p>
          <w:p w:rsidR="000A68E4" w:rsidRDefault="000A68E4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Liv/Lisbeth</w:t>
            </w:r>
          </w:p>
          <w:p w:rsidR="00652736" w:rsidRDefault="00652736" w:rsidP="00EE216E">
            <w:pPr>
              <w:rPr>
                <w:rFonts w:cs="Arial"/>
                <w:sz w:val="20"/>
                <w:szCs w:val="20"/>
              </w:rPr>
            </w:pPr>
          </w:p>
          <w:p w:rsidR="00652736" w:rsidRPr="00E764AA" w:rsidRDefault="00652736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3" w:rsidRDefault="005421BA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Dogs4All</w:t>
            </w:r>
          </w:p>
          <w:p w:rsidR="00A17347" w:rsidRPr="00D63994" w:rsidRDefault="00A17347" w:rsidP="00664EC9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Velkommen til Dogs4all 2017 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– 17-19 november.</w:t>
            </w:r>
          </w:p>
          <w:p w:rsidR="00D63994" w:rsidRPr="00A17347" w:rsidRDefault="00D63994" w:rsidP="00664EC9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Skal vi melde på nå? – ref. mail fra NKK i dag.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58709F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6D0C09" w:rsidRDefault="00A17347" w:rsidP="00A17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Vi satser på å ha rasestand i år også og setter opp en komité for dette etter årsmøtet 2017.</w:t>
            </w:r>
          </w:p>
          <w:p w:rsidR="000A68E4" w:rsidRDefault="000A68E4" w:rsidP="00A17347">
            <w:pPr>
              <w:rPr>
                <w:rFonts w:cs="Arial"/>
                <w:sz w:val="20"/>
                <w:szCs w:val="20"/>
              </w:rPr>
            </w:pPr>
          </w:p>
          <w:p w:rsidR="000A68E4" w:rsidRPr="0058709F" w:rsidRDefault="000A68E4" w:rsidP="00A17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melder på nå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F0118C">
            <w:pPr>
              <w:rPr>
                <w:rFonts w:cs="Arial"/>
                <w:sz w:val="20"/>
                <w:szCs w:val="20"/>
              </w:rPr>
            </w:pPr>
          </w:p>
          <w:p w:rsidR="00F91526" w:rsidRDefault="00F91526" w:rsidP="00F0118C">
            <w:pPr>
              <w:rPr>
                <w:rFonts w:cs="Arial"/>
                <w:sz w:val="20"/>
                <w:szCs w:val="20"/>
              </w:rPr>
            </w:pPr>
          </w:p>
          <w:p w:rsidR="000A68E4" w:rsidRDefault="000A68E4" w:rsidP="00F0118C">
            <w:pPr>
              <w:rPr>
                <w:rFonts w:cs="Arial"/>
                <w:sz w:val="20"/>
                <w:szCs w:val="20"/>
              </w:rPr>
            </w:pPr>
          </w:p>
          <w:p w:rsidR="000A68E4" w:rsidRDefault="000A68E4" w:rsidP="00F0118C">
            <w:pPr>
              <w:rPr>
                <w:rFonts w:cs="Arial"/>
                <w:sz w:val="20"/>
                <w:szCs w:val="20"/>
              </w:rPr>
            </w:pPr>
          </w:p>
          <w:p w:rsidR="000A68E4" w:rsidRPr="0058709F" w:rsidRDefault="000A68E4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8A33D3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E14649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E831B6" w:rsidRDefault="00A17347" w:rsidP="00E831B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C" w:rsidRPr="0058709F" w:rsidRDefault="00FF62BC" w:rsidP="00F210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7E" w:rsidRPr="0058709F" w:rsidRDefault="00F6317E" w:rsidP="00F0118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28DE" w:rsidRPr="0058709F" w:rsidRDefault="00ED28DE">
      <w:pPr>
        <w:rPr>
          <w:rFonts w:cs="Arial"/>
          <w:sz w:val="20"/>
          <w:szCs w:val="20"/>
        </w:rPr>
      </w:pPr>
    </w:p>
    <w:sectPr w:rsidR="00ED28DE" w:rsidRPr="0058709F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F57"/>
    <w:multiLevelType w:val="hybridMultilevel"/>
    <w:tmpl w:val="E0547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21E"/>
    <w:multiLevelType w:val="hybridMultilevel"/>
    <w:tmpl w:val="ABA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300"/>
    <w:multiLevelType w:val="hybridMultilevel"/>
    <w:tmpl w:val="CC020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84C"/>
    <w:multiLevelType w:val="hybridMultilevel"/>
    <w:tmpl w:val="662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ACE"/>
    <w:multiLevelType w:val="hybridMultilevel"/>
    <w:tmpl w:val="012A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42C"/>
    <w:multiLevelType w:val="hybridMultilevel"/>
    <w:tmpl w:val="9AC4C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366C"/>
    <w:multiLevelType w:val="hybridMultilevel"/>
    <w:tmpl w:val="6C521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14BD"/>
    <w:multiLevelType w:val="hybridMultilevel"/>
    <w:tmpl w:val="AA4A7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93C"/>
    <w:multiLevelType w:val="hybridMultilevel"/>
    <w:tmpl w:val="BB0A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E2"/>
    <w:rsid w:val="00034909"/>
    <w:rsid w:val="000407CF"/>
    <w:rsid w:val="00050D0D"/>
    <w:rsid w:val="0005140E"/>
    <w:rsid w:val="000652A3"/>
    <w:rsid w:val="0008196B"/>
    <w:rsid w:val="000822FD"/>
    <w:rsid w:val="00094325"/>
    <w:rsid w:val="00096F94"/>
    <w:rsid w:val="000A020A"/>
    <w:rsid w:val="000A1521"/>
    <w:rsid w:val="000A5EAE"/>
    <w:rsid w:val="000A68E4"/>
    <w:rsid w:val="000C2C06"/>
    <w:rsid w:val="000C4FC0"/>
    <w:rsid w:val="000C75E8"/>
    <w:rsid w:val="000D0CC5"/>
    <w:rsid w:val="000E01B6"/>
    <w:rsid w:val="000F0D99"/>
    <w:rsid w:val="000F3655"/>
    <w:rsid w:val="00101FDC"/>
    <w:rsid w:val="00103B3C"/>
    <w:rsid w:val="00107B32"/>
    <w:rsid w:val="00127EB2"/>
    <w:rsid w:val="00131DB8"/>
    <w:rsid w:val="00145B3F"/>
    <w:rsid w:val="00146898"/>
    <w:rsid w:val="00150375"/>
    <w:rsid w:val="00160F43"/>
    <w:rsid w:val="001634CB"/>
    <w:rsid w:val="001926F8"/>
    <w:rsid w:val="001939AA"/>
    <w:rsid w:val="001961D7"/>
    <w:rsid w:val="00196D60"/>
    <w:rsid w:val="001A1BF0"/>
    <w:rsid w:val="001B4989"/>
    <w:rsid w:val="001C35C4"/>
    <w:rsid w:val="001D2632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6654A"/>
    <w:rsid w:val="00277F23"/>
    <w:rsid w:val="00283B33"/>
    <w:rsid w:val="00285477"/>
    <w:rsid w:val="00285AF6"/>
    <w:rsid w:val="002B23A4"/>
    <w:rsid w:val="002B37CA"/>
    <w:rsid w:val="002C09B0"/>
    <w:rsid w:val="002C2725"/>
    <w:rsid w:val="002D7A37"/>
    <w:rsid w:val="002F5AFE"/>
    <w:rsid w:val="002F5CDB"/>
    <w:rsid w:val="00302D08"/>
    <w:rsid w:val="00332C0B"/>
    <w:rsid w:val="00340A8E"/>
    <w:rsid w:val="00351154"/>
    <w:rsid w:val="00370CDA"/>
    <w:rsid w:val="003753E8"/>
    <w:rsid w:val="003A231F"/>
    <w:rsid w:val="003B3CDD"/>
    <w:rsid w:val="003E53BD"/>
    <w:rsid w:val="003E63AE"/>
    <w:rsid w:val="003F2EB2"/>
    <w:rsid w:val="00403348"/>
    <w:rsid w:val="00403FC5"/>
    <w:rsid w:val="00423C42"/>
    <w:rsid w:val="004400F7"/>
    <w:rsid w:val="00443733"/>
    <w:rsid w:val="004437F9"/>
    <w:rsid w:val="00454740"/>
    <w:rsid w:val="0046314B"/>
    <w:rsid w:val="00464B6F"/>
    <w:rsid w:val="00465EC7"/>
    <w:rsid w:val="00470016"/>
    <w:rsid w:val="004741B6"/>
    <w:rsid w:val="00494881"/>
    <w:rsid w:val="00495FC3"/>
    <w:rsid w:val="004A60B9"/>
    <w:rsid w:val="004A64DF"/>
    <w:rsid w:val="004A78F3"/>
    <w:rsid w:val="004B01DC"/>
    <w:rsid w:val="004B429B"/>
    <w:rsid w:val="004C110C"/>
    <w:rsid w:val="004D21F0"/>
    <w:rsid w:val="004D2DF4"/>
    <w:rsid w:val="004D6972"/>
    <w:rsid w:val="004F732A"/>
    <w:rsid w:val="005010E1"/>
    <w:rsid w:val="005078F9"/>
    <w:rsid w:val="00512B3B"/>
    <w:rsid w:val="005278ED"/>
    <w:rsid w:val="00530765"/>
    <w:rsid w:val="0053144C"/>
    <w:rsid w:val="005421BA"/>
    <w:rsid w:val="00546096"/>
    <w:rsid w:val="00547245"/>
    <w:rsid w:val="00570DA6"/>
    <w:rsid w:val="005753D9"/>
    <w:rsid w:val="00575549"/>
    <w:rsid w:val="0058709F"/>
    <w:rsid w:val="005938C1"/>
    <w:rsid w:val="005A5151"/>
    <w:rsid w:val="005A5B64"/>
    <w:rsid w:val="005A5F7A"/>
    <w:rsid w:val="005B4CAF"/>
    <w:rsid w:val="005D482A"/>
    <w:rsid w:val="005E0B05"/>
    <w:rsid w:val="005E2103"/>
    <w:rsid w:val="005E4830"/>
    <w:rsid w:val="005E606C"/>
    <w:rsid w:val="005E62CA"/>
    <w:rsid w:val="005F2AFD"/>
    <w:rsid w:val="005F2C9A"/>
    <w:rsid w:val="005F731E"/>
    <w:rsid w:val="006018D2"/>
    <w:rsid w:val="006028E7"/>
    <w:rsid w:val="0060345C"/>
    <w:rsid w:val="00606E31"/>
    <w:rsid w:val="00606E74"/>
    <w:rsid w:val="00611920"/>
    <w:rsid w:val="00621E32"/>
    <w:rsid w:val="0062467E"/>
    <w:rsid w:val="00646269"/>
    <w:rsid w:val="0064702C"/>
    <w:rsid w:val="00650E81"/>
    <w:rsid w:val="006524EF"/>
    <w:rsid w:val="00652736"/>
    <w:rsid w:val="00661E9D"/>
    <w:rsid w:val="00664EC9"/>
    <w:rsid w:val="006B5232"/>
    <w:rsid w:val="006D07A9"/>
    <w:rsid w:val="006D0C09"/>
    <w:rsid w:val="006D17CD"/>
    <w:rsid w:val="006E0B91"/>
    <w:rsid w:val="006E29CE"/>
    <w:rsid w:val="006E7181"/>
    <w:rsid w:val="006F397C"/>
    <w:rsid w:val="00705804"/>
    <w:rsid w:val="007120D9"/>
    <w:rsid w:val="007133DA"/>
    <w:rsid w:val="00716CFB"/>
    <w:rsid w:val="00722170"/>
    <w:rsid w:val="00732063"/>
    <w:rsid w:val="0076337D"/>
    <w:rsid w:val="00764ECF"/>
    <w:rsid w:val="00776D07"/>
    <w:rsid w:val="007A1886"/>
    <w:rsid w:val="007A5401"/>
    <w:rsid w:val="007A7BBE"/>
    <w:rsid w:val="007B3577"/>
    <w:rsid w:val="007B68BC"/>
    <w:rsid w:val="007C7A35"/>
    <w:rsid w:val="007D0021"/>
    <w:rsid w:val="007D5C11"/>
    <w:rsid w:val="007E3ABE"/>
    <w:rsid w:val="00801A1E"/>
    <w:rsid w:val="00847E42"/>
    <w:rsid w:val="00855A2B"/>
    <w:rsid w:val="008805DC"/>
    <w:rsid w:val="00886675"/>
    <w:rsid w:val="008A33D3"/>
    <w:rsid w:val="008B4308"/>
    <w:rsid w:val="008B5C6C"/>
    <w:rsid w:val="008C125B"/>
    <w:rsid w:val="008C4E96"/>
    <w:rsid w:val="008D05FC"/>
    <w:rsid w:val="008D5D73"/>
    <w:rsid w:val="008E1D3A"/>
    <w:rsid w:val="008E4512"/>
    <w:rsid w:val="008E557B"/>
    <w:rsid w:val="009270A5"/>
    <w:rsid w:val="0092782F"/>
    <w:rsid w:val="00945B6E"/>
    <w:rsid w:val="009658B6"/>
    <w:rsid w:val="00985444"/>
    <w:rsid w:val="00991494"/>
    <w:rsid w:val="00994232"/>
    <w:rsid w:val="009A3D14"/>
    <w:rsid w:val="009A3EDD"/>
    <w:rsid w:val="009A5505"/>
    <w:rsid w:val="009C3363"/>
    <w:rsid w:val="009D1D64"/>
    <w:rsid w:val="009E0FF4"/>
    <w:rsid w:val="009E24ED"/>
    <w:rsid w:val="009E2F9A"/>
    <w:rsid w:val="009E5F1A"/>
    <w:rsid w:val="009E7B9B"/>
    <w:rsid w:val="00A0746A"/>
    <w:rsid w:val="00A1378C"/>
    <w:rsid w:val="00A17347"/>
    <w:rsid w:val="00A43A2D"/>
    <w:rsid w:val="00A53C1F"/>
    <w:rsid w:val="00A571D0"/>
    <w:rsid w:val="00A70D63"/>
    <w:rsid w:val="00A77421"/>
    <w:rsid w:val="00A92360"/>
    <w:rsid w:val="00A93E01"/>
    <w:rsid w:val="00AA1A07"/>
    <w:rsid w:val="00AA212C"/>
    <w:rsid w:val="00AA235F"/>
    <w:rsid w:val="00AC2692"/>
    <w:rsid w:val="00AC31BB"/>
    <w:rsid w:val="00AC3719"/>
    <w:rsid w:val="00AC45E6"/>
    <w:rsid w:val="00AC6DF7"/>
    <w:rsid w:val="00AD592F"/>
    <w:rsid w:val="00AE2ED3"/>
    <w:rsid w:val="00AE4BE2"/>
    <w:rsid w:val="00B0640A"/>
    <w:rsid w:val="00B07089"/>
    <w:rsid w:val="00B22601"/>
    <w:rsid w:val="00B230A0"/>
    <w:rsid w:val="00B335C9"/>
    <w:rsid w:val="00B359C9"/>
    <w:rsid w:val="00B41CC1"/>
    <w:rsid w:val="00B57513"/>
    <w:rsid w:val="00B73101"/>
    <w:rsid w:val="00B758A9"/>
    <w:rsid w:val="00B83B64"/>
    <w:rsid w:val="00B92ECF"/>
    <w:rsid w:val="00B97948"/>
    <w:rsid w:val="00BA6DA7"/>
    <w:rsid w:val="00BF18B6"/>
    <w:rsid w:val="00BF5D4F"/>
    <w:rsid w:val="00C14B12"/>
    <w:rsid w:val="00C20F40"/>
    <w:rsid w:val="00C31F74"/>
    <w:rsid w:val="00C37C4C"/>
    <w:rsid w:val="00C47376"/>
    <w:rsid w:val="00C61E3B"/>
    <w:rsid w:val="00C926B1"/>
    <w:rsid w:val="00C933C2"/>
    <w:rsid w:val="00CA13F7"/>
    <w:rsid w:val="00CA677F"/>
    <w:rsid w:val="00CB5954"/>
    <w:rsid w:val="00CB7379"/>
    <w:rsid w:val="00CC31B8"/>
    <w:rsid w:val="00CC560C"/>
    <w:rsid w:val="00CC74BD"/>
    <w:rsid w:val="00CE2FC1"/>
    <w:rsid w:val="00CE77DB"/>
    <w:rsid w:val="00CE7C52"/>
    <w:rsid w:val="00CF1C2E"/>
    <w:rsid w:val="00CF3C77"/>
    <w:rsid w:val="00D06A31"/>
    <w:rsid w:val="00D06EB1"/>
    <w:rsid w:val="00D073CC"/>
    <w:rsid w:val="00D07B02"/>
    <w:rsid w:val="00D07DFE"/>
    <w:rsid w:val="00D1211A"/>
    <w:rsid w:val="00D12712"/>
    <w:rsid w:val="00D165C1"/>
    <w:rsid w:val="00D32775"/>
    <w:rsid w:val="00D32B49"/>
    <w:rsid w:val="00D33BAD"/>
    <w:rsid w:val="00D455FC"/>
    <w:rsid w:val="00D46D7B"/>
    <w:rsid w:val="00D5242D"/>
    <w:rsid w:val="00D53017"/>
    <w:rsid w:val="00D63994"/>
    <w:rsid w:val="00D65BA4"/>
    <w:rsid w:val="00D701BC"/>
    <w:rsid w:val="00D759B7"/>
    <w:rsid w:val="00D85748"/>
    <w:rsid w:val="00D901D3"/>
    <w:rsid w:val="00D94BD0"/>
    <w:rsid w:val="00DA29E6"/>
    <w:rsid w:val="00DA350F"/>
    <w:rsid w:val="00DB3ACD"/>
    <w:rsid w:val="00DC6A04"/>
    <w:rsid w:val="00DC7BEC"/>
    <w:rsid w:val="00DD532F"/>
    <w:rsid w:val="00DE15F3"/>
    <w:rsid w:val="00DE23D2"/>
    <w:rsid w:val="00E02E7C"/>
    <w:rsid w:val="00E03613"/>
    <w:rsid w:val="00E14649"/>
    <w:rsid w:val="00E17C2C"/>
    <w:rsid w:val="00E574C9"/>
    <w:rsid w:val="00E6765B"/>
    <w:rsid w:val="00E764AA"/>
    <w:rsid w:val="00E80B71"/>
    <w:rsid w:val="00E831B6"/>
    <w:rsid w:val="00E868EF"/>
    <w:rsid w:val="00EB00E0"/>
    <w:rsid w:val="00EC5FB5"/>
    <w:rsid w:val="00ED28DE"/>
    <w:rsid w:val="00ED6747"/>
    <w:rsid w:val="00EE216E"/>
    <w:rsid w:val="00EE6028"/>
    <w:rsid w:val="00F0118C"/>
    <w:rsid w:val="00F02100"/>
    <w:rsid w:val="00F11F3C"/>
    <w:rsid w:val="00F210D1"/>
    <w:rsid w:val="00F27144"/>
    <w:rsid w:val="00F30DA0"/>
    <w:rsid w:val="00F33E8F"/>
    <w:rsid w:val="00F40810"/>
    <w:rsid w:val="00F40841"/>
    <w:rsid w:val="00F50C1F"/>
    <w:rsid w:val="00F542A7"/>
    <w:rsid w:val="00F6317E"/>
    <w:rsid w:val="00F91526"/>
    <w:rsid w:val="00F95CBD"/>
    <w:rsid w:val="00F97932"/>
    <w:rsid w:val="00F97AE0"/>
    <w:rsid w:val="00FA14A4"/>
    <w:rsid w:val="00FA28E4"/>
    <w:rsid w:val="00FB55CB"/>
    <w:rsid w:val="00FB5DEA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9269-310C-41B1-AE75-8903967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Lisbeth</cp:lastModifiedBy>
  <cp:revision>2</cp:revision>
  <dcterms:created xsi:type="dcterms:W3CDTF">2017-07-26T18:01:00Z</dcterms:created>
  <dcterms:modified xsi:type="dcterms:W3CDTF">2017-07-26T18:01:00Z</dcterms:modified>
</cp:coreProperties>
</file>